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left"/>
        <w:rPr>
          <w:rFonts w:ascii="黑体" w:hAnsi="黑体" w:eastAsia="黑体" w:cs="黑体"/>
          <w:b/>
          <w:bCs/>
          <w:sz w:val="15"/>
          <w:szCs w:val="15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厦门市发展现代物流产业专家委员会拟入选专家名单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（排名不分先后）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tbl>
      <w:tblPr>
        <w:tblStyle w:val="6"/>
        <w:tblW w:w="13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14"/>
        <w:gridCol w:w="3116"/>
        <w:gridCol w:w="1176"/>
        <w:gridCol w:w="889"/>
        <w:gridCol w:w="1269"/>
        <w:gridCol w:w="5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单位/公司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拟入选组别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上官伟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马丽华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厦门信和达供应链有限公司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政策与产业规划组、经营管理组、信息技术组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王鸿鹏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集美大学现代物流研究中心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唯杰（厦门）供应链管理有限公司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CEO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中通常昇云仓（福建）信息技术有限公司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王新敏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厦门国贸泰达物流有限公司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部门副总经理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平达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中盛统一粮油工业（厦门）有限公司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中级会计师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经营管理组、工程设备组、冷链物流组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付驰峰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云仓配供应链管理（厦门）有限公司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白德华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厦门国际物流港有限责任公司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高级物流师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助理经济师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朱永华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厦门港务物流有限公司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中级经济师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政策与产业规划组、信息技术组、冷链物流组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庄金灿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厦门欧迪恩国际货运代理股份有限公司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刘用晃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厦门盛辉货物运输有限公司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刘建华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港联运通（厦门）物流科技有限公司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高级人力资源管理师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许忠孙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嘉里大通物流有限公司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安全及质量风险部高级经理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中级注册安全工程师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城市配送（含邮政快递）组、经营管理组、工程设备组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孙小清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苏焕华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中国外运福建有限公司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助理经济师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李韪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厦门申悦关务科技集团有限公司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政策与产业规划组、经营管理组、信息技术组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杨利亮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厦门片仔癀宏仁医药有限公司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副总经理兼物流中心总监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信息技术组、工程设备组、冷链物流组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杨济南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厦门实华石油运输有限公司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政策与产业规划组、经营管理组、信息技术组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福建杰航物流代理有限公司厦门分公司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杨清泉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厦门港务发展股份有限公司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顾问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杨辉煌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厦门双辉行冷链物流有限公司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城市配送（含邮政快递）组、冷链物流组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吴晞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厦门市现代物流业商会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常务副秘书长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何洪煜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厦门港口开发建设有限公司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专业工程师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工程设备组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宋可琪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厦门正旸物流有限公司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城市配送（含邮政快递）组、信息技术组、冷链物流组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宋春树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中国邮政集团公司厦门市分公司寄递事业部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调研员副总经理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助理经济师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城市配送（含邮政快递）组、经营管理组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初良勇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集美大学航海学院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副院长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政策与产业规划组、城市配送（含邮政快递）组、信息技术组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张烨坤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中国外运福建有限公司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助理翻译师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陈启新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中外运裕利集团有限公司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高级会计师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工程设备组、冷链物流组、财务管理组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陈金灿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中盛统一粮油工业（厦门）有限公司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技术总监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工程设备组、冷链物流组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陈毅通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厦门汉连物流有限公司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林凤兰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社团法人台湾全球商贸运筹发展协会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秘书长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林建喜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厦门远海集装箱码头有限公司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总经理助理兼资讯发展部总经理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经营管理组、信息技术组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林朝朋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城市配送（含邮政快递）组、经营管理组、冷链物流组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林智慧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中航太克（厦门）电力技术有限公司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供应链管理总监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政策与产业规划组、经营管理组、信息技术组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周耘涛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建发物流集团有限公司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郑燊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厦门远海集装箱码头有限公司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资讯发展部副总经理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经营管理组、信息技术组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赵宏巍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厦门海铂物流有限公司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高级物流师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经营管理组、信息技术组、工程设备组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胡永魁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厦门象屿智慧供应链有限公司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中级经济师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政策与产业规划组、经营管理组、工程设备组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胡练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厦门港务物流有限公司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职员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中级经济师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胡煜斌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厦门港务发展股份有限公司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  高级物流师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姚成权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厦门港务物流有限公司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安全总监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经营管理组、工程设备组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班向向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厦门其烨一公里供应链科技有限公司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徐志宏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徐涛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厦门自贸试验区电子口岸有限公司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翁庆霖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厦门普隆仓储有限公司（普洛斯旗下）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唐予生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中外运裕利集团有限公司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高级物流师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城市配送（含邮政快递）组、经营管理组、信息技术组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黄伟明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世邦集运 (厦 门 )有限公司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首席代表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企业培训师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黄宣鸿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厦门实华石油运输有限公司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政策与产业规划组、经营管理组、信息技术组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黄雅彬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盛世通物流（厦门）有限公司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常务副总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黄强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厦门港务物流有限公司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技术总监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政策与产业规划组、工程设备组、冷链物流组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梁竹田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物流管理专业主任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城市配送（含邮政快递）组、经营管理组、财务管理组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韩旻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学部主任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政策与产业规划组、信息技术组、工程设备组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蔡远游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厦门瀛海实业发展有限公司、厦门市现代物流业商会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信用管理师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标准化管理工程师（高级）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蔡景溪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厦门中远海运物流有限公司/福建外轮代理有限公司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总经理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蔡腾跃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福建京邦达供应链科技有限公司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公共事务总监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政策与产业规划组、城市配送（含邮政快递）组、冷链物流组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潘福斌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厦门理工大学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物流管理系主任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政策与产业规划组、城市配送（含邮政快递）组、经营管理组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戴刚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厦门海速通跨境速运有限公司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中级经济师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戴松若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厦门市发展研究中心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高级经济师  </w:t>
            </w:r>
          </w:p>
        </w:tc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政策与产业规划组、经营管理组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spacing w:line="120" w:lineRule="auto"/>
        <w:ind w:right="-313" w:rightChars="-149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18" w:right="1440" w:bottom="1560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zViOWQ5Y2VjZjBhMjUyZGE2OTIyYTY3NTQ5OGUifQ=="/>
  </w:docVars>
  <w:rsids>
    <w:rsidRoot w:val="00C1693F"/>
    <w:rsid w:val="000752F1"/>
    <w:rsid w:val="000C0FA5"/>
    <w:rsid w:val="0010258C"/>
    <w:rsid w:val="00131163"/>
    <w:rsid w:val="001478E4"/>
    <w:rsid w:val="00371FBA"/>
    <w:rsid w:val="003E0521"/>
    <w:rsid w:val="005B25A2"/>
    <w:rsid w:val="00757E2C"/>
    <w:rsid w:val="00A145EE"/>
    <w:rsid w:val="00A96846"/>
    <w:rsid w:val="00C1693F"/>
    <w:rsid w:val="00CF7C26"/>
    <w:rsid w:val="00DD55CF"/>
    <w:rsid w:val="00E33553"/>
    <w:rsid w:val="00F57915"/>
    <w:rsid w:val="07CB43F0"/>
    <w:rsid w:val="08255C6D"/>
    <w:rsid w:val="14F922C7"/>
    <w:rsid w:val="15CC1FEB"/>
    <w:rsid w:val="17507CAB"/>
    <w:rsid w:val="17685CC6"/>
    <w:rsid w:val="21710FD0"/>
    <w:rsid w:val="24B95EF9"/>
    <w:rsid w:val="27B47C91"/>
    <w:rsid w:val="29C71943"/>
    <w:rsid w:val="29F47CBC"/>
    <w:rsid w:val="2BC77F1A"/>
    <w:rsid w:val="41AB6C84"/>
    <w:rsid w:val="4C207F2B"/>
    <w:rsid w:val="5AD50609"/>
    <w:rsid w:val="6A172AAA"/>
    <w:rsid w:val="6ED84BBE"/>
    <w:rsid w:val="712C7542"/>
    <w:rsid w:val="7BE744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4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user</Company>
  <Pages>7</Pages>
  <Words>2874</Words>
  <Characters>2946</Characters>
  <Lines>18</Lines>
  <Paragraphs>5</Paragraphs>
  <TotalTime>32</TotalTime>
  <ScaleCrop>false</ScaleCrop>
  <LinksUpToDate>false</LinksUpToDate>
  <CharactersWithSpaces>3014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2022-06-09T02:38:00Z</cp:lastPrinted>
  <dcterms:modified xsi:type="dcterms:W3CDTF">2022-06-09T09:25:07Z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F50C5D2E0B9A445CBD4BAC9AA4EE3B08</vt:lpwstr>
  </property>
</Properties>
</file>